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4C" w:rsidRDefault="004518DB">
      <w:pPr>
        <w:pStyle w:val="Body"/>
        <w:rPr>
          <w:rFonts w:ascii="Helvetica" w:eastAsia="Helvetica" w:hAnsi="Helvetica" w:cs="Helvetica"/>
        </w:rPr>
      </w:pPr>
      <w:bookmarkStart w:id="0" w:name="_GoBack"/>
      <w:bookmarkEnd w:id="0"/>
      <w:r>
        <w:rPr>
          <w:rFonts w:ascii="Helvetica" w:hAnsi="Helvetica"/>
        </w:rPr>
        <w:t>February 21, 2018 7:30 pm</w:t>
      </w:r>
    </w:p>
    <w:p w:rsidR="00195D4C" w:rsidRDefault="00195D4C">
      <w:pPr>
        <w:pStyle w:val="Body"/>
        <w:rPr>
          <w:rFonts w:ascii="Helvetica" w:eastAsia="Helvetica" w:hAnsi="Helvetica" w:cs="Helvetica"/>
        </w:rPr>
      </w:pPr>
    </w:p>
    <w:p w:rsidR="00195D4C" w:rsidRDefault="004518DB">
      <w:pPr>
        <w:pStyle w:val="Body"/>
        <w:rPr>
          <w:rFonts w:ascii="Helvetica" w:eastAsia="Helvetica" w:hAnsi="Helvetica" w:cs="Helvetica"/>
        </w:rPr>
      </w:pPr>
      <w:r>
        <w:rPr>
          <w:rFonts w:ascii="Helvetica" w:hAnsi="Helvetica"/>
        </w:rPr>
        <w:t xml:space="preserve">Minutes of the Zoning Board of Appeals of the Town </w:t>
      </w:r>
      <w:proofErr w:type="gramStart"/>
      <w:r>
        <w:rPr>
          <w:rFonts w:ascii="Helvetica" w:hAnsi="Helvetica"/>
        </w:rPr>
        <w:t>Of</w:t>
      </w:r>
      <w:proofErr w:type="gramEnd"/>
      <w:r>
        <w:rPr>
          <w:rFonts w:ascii="Helvetica" w:hAnsi="Helvetica"/>
        </w:rPr>
        <w:t xml:space="preserve"> Fenner</w:t>
      </w:r>
    </w:p>
    <w:p w:rsidR="00195D4C" w:rsidRDefault="00195D4C">
      <w:pPr>
        <w:pStyle w:val="Body"/>
        <w:rPr>
          <w:rFonts w:ascii="Helvetica" w:eastAsia="Helvetica" w:hAnsi="Helvetica" w:cs="Helvetica"/>
        </w:rPr>
      </w:pPr>
    </w:p>
    <w:p w:rsidR="00195D4C" w:rsidRDefault="004518DB">
      <w:pPr>
        <w:pStyle w:val="Body"/>
        <w:rPr>
          <w:rFonts w:ascii="Helvetica" w:eastAsia="Helvetica" w:hAnsi="Helvetica" w:cs="Helvetica"/>
        </w:rPr>
      </w:pPr>
      <w:r>
        <w:rPr>
          <w:rFonts w:ascii="Helvetica" w:hAnsi="Helvetica"/>
        </w:rPr>
        <w:t xml:space="preserve">Board Members in Attendance </w:t>
      </w:r>
    </w:p>
    <w:p w:rsidR="00195D4C" w:rsidRDefault="004518DB">
      <w:pPr>
        <w:pStyle w:val="Body"/>
        <w:rPr>
          <w:rFonts w:ascii="Helvetica" w:eastAsia="Helvetica" w:hAnsi="Helvetica" w:cs="Helvetica"/>
        </w:rPr>
      </w:pPr>
      <w:r>
        <w:rPr>
          <w:rFonts w:ascii="Helvetica" w:hAnsi="Helvetica"/>
        </w:rPr>
        <w:t>Chip Swart (ZBA Chairman)</w:t>
      </w:r>
    </w:p>
    <w:p w:rsidR="00195D4C" w:rsidRDefault="004518DB">
      <w:pPr>
        <w:pStyle w:val="Body"/>
        <w:rPr>
          <w:rFonts w:ascii="Helvetica" w:eastAsia="Helvetica" w:hAnsi="Helvetica" w:cs="Helvetica"/>
        </w:rPr>
      </w:pPr>
      <w:r>
        <w:rPr>
          <w:rFonts w:ascii="Helvetica" w:hAnsi="Helvetica"/>
        </w:rPr>
        <w:t>Paul Little</w:t>
      </w:r>
    </w:p>
    <w:p w:rsidR="00195D4C" w:rsidRDefault="004518DB">
      <w:pPr>
        <w:pStyle w:val="Body"/>
        <w:rPr>
          <w:rFonts w:ascii="Helvetica" w:eastAsia="Helvetica" w:hAnsi="Helvetica" w:cs="Helvetica"/>
        </w:rPr>
      </w:pPr>
      <w:r>
        <w:rPr>
          <w:rFonts w:ascii="Helvetica" w:hAnsi="Helvetica"/>
        </w:rPr>
        <w:t>Mary Rose Proctor</w:t>
      </w:r>
    </w:p>
    <w:p w:rsidR="00195D4C" w:rsidRDefault="004518DB">
      <w:pPr>
        <w:pStyle w:val="Body"/>
        <w:rPr>
          <w:rFonts w:ascii="Helvetica" w:eastAsia="Helvetica" w:hAnsi="Helvetica" w:cs="Helvetica"/>
        </w:rPr>
      </w:pPr>
      <w:r>
        <w:rPr>
          <w:rFonts w:ascii="Helvetica" w:hAnsi="Helvetica"/>
        </w:rPr>
        <w:t xml:space="preserve">Cindy </w:t>
      </w:r>
      <w:proofErr w:type="spellStart"/>
      <w:r>
        <w:rPr>
          <w:rFonts w:ascii="Helvetica" w:hAnsi="Helvetica"/>
        </w:rPr>
        <w:t>Gavula</w:t>
      </w:r>
      <w:proofErr w:type="spellEnd"/>
      <w:r>
        <w:rPr>
          <w:rFonts w:ascii="Helvetica" w:hAnsi="Helvetica"/>
        </w:rPr>
        <w:t xml:space="preserve"> (secretary)</w:t>
      </w:r>
    </w:p>
    <w:p w:rsidR="00195D4C" w:rsidRDefault="004518DB">
      <w:pPr>
        <w:pStyle w:val="Body"/>
        <w:rPr>
          <w:rFonts w:ascii="Helvetica" w:eastAsia="Helvetica" w:hAnsi="Helvetica" w:cs="Helvetica"/>
        </w:rPr>
      </w:pPr>
      <w:r>
        <w:rPr>
          <w:rFonts w:ascii="Helvetica" w:hAnsi="Helvetica"/>
        </w:rPr>
        <w:t>Charlie Pace</w:t>
      </w:r>
    </w:p>
    <w:p w:rsidR="00195D4C" w:rsidRDefault="00195D4C">
      <w:pPr>
        <w:pStyle w:val="Body"/>
        <w:rPr>
          <w:rFonts w:ascii="Helvetica" w:eastAsia="Helvetica" w:hAnsi="Helvetica" w:cs="Helvetica"/>
        </w:rPr>
      </w:pPr>
    </w:p>
    <w:p w:rsidR="00195D4C" w:rsidRDefault="004518DB">
      <w:pPr>
        <w:pStyle w:val="Body"/>
        <w:tabs>
          <w:tab w:val="left" w:pos="8550"/>
        </w:tabs>
        <w:rPr>
          <w:rFonts w:ascii="Helvetica" w:eastAsia="Helvetica" w:hAnsi="Helvetica" w:cs="Helvetica"/>
        </w:rPr>
      </w:pPr>
      <w:r>
        <w:rPr>
          <w:rFonts w:ascii="Helvetica" w:hAnsi="Helvetica"/>
        </w:rPr>
        <w:t xml:space="preserve">The Fenner </w:t>
      </w:r>
      <w:proofErr w:type="gramStart"/>
      <w:r>
        <w:rPr>
          <w:rFonts w:ascii="Helvetica" w:hAnsi="Helvetica"/>
        </w:rPr>
        <w:t>ZBA  convened</w:t>
      </w:r>
      <w:proofErr w:type="gramEnd"/>
      <w:r>
        <w:rPr>
          <w:rFonts w:ascii="Helvetica" w:hAnsi="Helvetica"/>
        </w:rPr>
        <w:t xml:space="preserve"> at 8:00pm at the </w:t>
      </w:r>
      <w:r>
        <w:rPr>
          <w:rFonts w:ascii="Helvetica" w:hAnsi="Helvetica"/>
        </w:rPr>
        <w:t xml:space="preserve">request of Robert </w:t>
      </w:r>
      <w:proofErr w:type="spellStart"/>
      <w:r>
        <w:rPr>
          <w:rFonts w:ascii="Helvetica" w:hAnsi="Helvetica"/>
        </w:rPr>
        <w:t>Hotaling</w:t>
      </w:r>
      <w:proofErr w:type="spellEnd"/>
      <w:r>
        <w:rPr>
          <w:rFonts w:ascii="Helvetica" w:hAnsi="Helvetica"/>
        </w:rPr>
        <w:t xml:space="preserve"> (for </w:t>
      </w:r>
      <w:proofErr w:type="spellStart"/>
      <w:r>
        <w:rPr>
          <w:rFonts w:ascii="Helvetica" w:hAnsi="Helvetica"/>
        </w:rPr>
        <w:t>Hotaling</w:t>
      </w:r>
      <w:proofErr w:type="spellEnd"/>
      <w:r>
        <w:rPr>
          <w:rFonts w:ascii="Helvetica" w:hAnsi="Helvetica"/>
        </w:rPr>
        <w:t xml:space="preserve"> Construction with Douglas </w:t>
      </w:r>
      <w:proofErr w:type="spellStart"/>
      <w:r>
        <w:rPr>
          <w:rFonts w:ascii="Helvetica" w:hAnsi="Helvetica"/>
        </w:rPr>
        <w:t>Hotaling</w:t>
      </w:r>
      <w:proofErr w:type="spellEnd"/>
      <w:r>
        <w:rPr>
          <w:rFonts w:ascii="Helvetica" w:hAnsi="Helvetica"/>
        </w:rPr>
        <w:t xml:space="preserve">) who requests an area variance for the property at the corner of Cary Hill Road and </w:t>
      </w:r>
      <w:proofErr w:type="spellStart"/>
      <w:r>
        <w:rPr>
          <w:rFonts w:ascii="Helvetica" w:hAnsi="Helvetica"/>
        </w:rPr>
        <w:t>Emhoff</w:t>
      </w:r>
      <w:proofErr w:type="spellEnd"/>
      <w:r>
        <w:rPr>
          <w:rFonts w:ascii="Helvetica" w:hAnsi="Helvetica"/>
        </w:rPr>
        <w:t xml:space="preserve"> Road in the town of Fenner (tax map #77,-2-23). Mr. </w:t>
      </w:r>
      <w:proofErr w:type="spellStart"/>
      <w:r>
        <w:rPr>
          <w:rFonts w:ascii="Helvetica" w:hAnsi="Helvetica"/>
        </w:rPr>
        <w:t>Hotaling</w:t>
      </w:r>
      <w:proofErr w:type="spellEnd"/>
      <w:r>
        <w:rPr>
          <w:rFonts w:ascii="Helvetica" w:hAnsi="Helvetica"/>
        </w:rPr>
        <w:t xml:space="preserve"> requested a variance in orde</w:t>
      </w:r>
      <w:r>
        <w:rPr>
          <w:rFonts w:ascii="Helvetica" w:hAnsi="Helvetica"/>
        </w:rPr>
        <w:t>r to build an addition onto a preexisting building. The addition would be between 31 and 34 feet from the road which is less than that specified in the Fenner town laws. The building is angled in respect to the road which is why the distance will vary.</w:t>
      </w:r>
    </w:p>
    <w:p w:rsidR="00195D4C" w:rsidRDefault="00195D4C">
      <w:pPr>
        <w:pStyle w:val="Body"/>
        <w:rPr>
          <w:rFonts w:ascii="Helvetica" w:eastAsia="Helvetica" w:hAnsi="Helvetica" w:cs="Helvetica"/>
        </w:rPr>
      </w:pPr>
    </w:p>
    <w:p w:rsidR="00195D4C" w:rsidRDefault="004518DB">
      <w:pPr>
        <w:pStyle w:val="Body"/>
        <w:rPr>
          <w:rFonts w:ascii="Helvetica" w:eastAsia="Helvetica" w:hAnsi="Helvetica" w:cs="Helvetica"/>
        </w:rPr>
      </w:pPr>
      <w:r>
        <w:rPr>
          <w:rFonts w:ascii="Helvetica" w:hAnsi="Helvetica"/>
        </w:rPr>
        <w:t>On</w:t>
      </w:r>
      <w:r>
        <w:rPr>
          <w:rFonts w:ascii="Helvetica" w:hAnsi="Helvetica"/>
        </w:rPr>
        <w:t>e neighbor, Sheila Brown (2399 Cary Hill Road) attended the meeting. She supports the application for the variance.</w:t>
      </w:r>
    </w:p>
    <w:p w:rsidR="00195D4C" w:rsidRDefault="00195D4C">
      <w:pPr>
        <w:pStyle w:val="Body"/>
        <w:rPr>
          <w:rFonts w:ascii="Helvetica" w:eastAsia="Helvetica" w:hAnsi="Helvetica" w:cs="Helvetica"/>
        </w:rPr>
      </w:pPr>
    </w:p>
    <w:p w:rsidR="00195D4C" w:rsidRDefault="004518DB">
      <w:pPr>
        <w:pStyle w:val="Body"/>
        <w:rPr>
          <w:rFonts w:ascii="Helvetica" w:eastAsia="Helvetica" w:hAnsi="Helvetica" w:cs="Helvetica"/>
        </w:rPr>
      </w:pPr>
      <w:r>
        <w:rPr>
          <w:rFonts w:ascii="Helvetica" w:hAnsi="Helvetica"/>
        </w:rPr>
        <w:t xml:space="preserve">The ZBA unanimously granted the area variance permitting the construction of the addition which will be 31-34 feet from </w:t>
      </w:r>
      <w:proofErr w:type="spellStart"/>
      <w:r>
        <w:rPr>
          <w:rFonts w:ascii="Helvetica" w:hAnsi="Helvetica"/>
        </w:rPr>
        <w:t>Emhoff</w:t>
      </w:r>
      <w:proofErr w:type="spellEnd"/>
      <w:r>
        <w:rPr>
          <w:rFonts w:ascii="Helvetica" w:hAnsi="Helvetica"/>
        </w:rPr>
        <w:t xml:space="preserve"> Road. </w:t>
      </w:r>
    </w:p>
    <w:p w:rsidR="00195D4C" w:rsidRDefault="00195D4C">
      <w:pPr>
        <w:pStyle w:val="Body"/>
        <w:rPr>
          <w:rFonts w:ascii="Helvetica" w:eastAsia="Helvetica" w:hAnsi="Helvetica" w:cs="Helvetica"/>
        </w:rPr>
      </w:pPr>
    </w:p>
    <w:p w:rsidR="00195D4C" w:rsidRDefault="004518DB">
      <w:pPr>
        <w:pStyle w:val="Body"/>
        <w:rPr>
          <w:rFonts w:ascii="Helvetica" w:eastAsia="Helvetica" w:hAnsi="Helvetica" w:cs="Helvetica"/>
        </w:rPr>
      </w:pPr>
      <w:r>
        <w:rPr>
          <w:rFonts w:ascii="Helvetica" w:hAnsi="Helvetica"/>
        </w:rPr>
        <w:t>Note</w:t>
      </w:r>
      <w:r>
        <w:rPr>
          <w:rFonts w:ascii="Helvetica" w:hAnsi="Helvetica"/>
        </w:rPr>
        <w:t xml:space="preserve">- </w:t>
      </w:r>
    </w:p>
    <w:p w:rsidR="00195D4C" w:rsidRDefault="004518DB">
      <w:pPr>
        <w:pStyle w:val="Body"/>
        <w:rPr>
          <w:rFonts w:ascii="Helvetica" w:eastAsia="Helvetica" w:hAnsi="Helvetica" w:cs="Helvetica"/>
        </w:rPr>
      </w:pPr>
      <w:r>
        <w:rPr>
          <w:rFonts w:ascii="Helvetica" w:hAnsi="Helvetica"/>
        </w:rPr>
        <w:t xml:space="preserve">mailing address for Robert </w:t>
      </w:r>
      <w:proofErr w:type="spellStart"/>
      <w:r>
        <w:rPr>
          <w:rFonts w:ascii="Helvetica" w:hAnsi="Helvetica"/>
        </w:rPr>
        <w:t>Hotaling</w:t>
      </w:r>
      <w:proofErr w:type="spellEnd"/>
      <w:r>
        <w:rPr>
          <w:rFonts w:ascii="Helvetica" w:hAnsi="Helvetica"/>
        </w:rPr>
        <w:t xml:space="preserve"> is:</w:t>
      </w:r>
    </w:p>
    <w:p w:rsidR="00195D4C" w:rsidRDefault="004518DB">
      <w:pPr>
        <w:pStyle w:val="Body"/>
        <w:rPr>
          <w:rFonts w:ascii="Helvetica" w:eastAsia="Helvetica" w:hAnsi="Helvetica" w:cs="Helvetica"/>
        </w:rPr>
      </w:pPr>
      <w:r>
        <w:rPr>
          <w:rFonts w:ascii="Helvetica" w:hAnsi="Helvetica"/>
        </w:rPr>
        <w:t>1416 Falls Road</w:t>
      </w:r>
    </w:p>
    <w:p w:rsidR="00195D4C" w:rsidRDefault="004518DB">
      <w:pPr>
        <w:pStyle w:val="Body"/>
        <w:rPr>
          <w:rFonts w:ascii="Helvetica" w:eastAsia="Helvetica" w:hAnsi="Helvetica" w:cs="Helvetica"/>
        </w:rPr>
      </w:pPr>
      <w:r>
        <w:rPr>
          <w:rFonts w:ascii="Helvetica" w:hAnsi="Helvetica"/>
        </w:rPr>
        <w:t>Chittenango NY 13037</w:t>
      </w:r>
    </w:p>
    <w:p w:rsidR="00195D4C" w:rsidRDefault="00195D4C">
      <w:pPr>
        <w:pStyle w:val="Body"/>
        <w:rPr>
          <w:rFonts w:ascii="Helvetica" w:eastAsia="Helvetica" w:hAnsi="Helvetica" w:cs="Helvetica"/>
        </w:rPr>
      </w:pPr>
    </w:p>
    <w:p w:rsidR="00195D4C" w:rsidRDefault="00195D4C">
      <w:pPr>
        <w:pStyle w:val="Body"/>
        <w:rPr>
          <w:rFonts w:ascii="Helvetica" w:eastAsia="Helvetica" w:hAnsi="Helvetica" w:cs="Helvetica"/>
        </w:rPr>
      </w:pPr>
    </w:p>
    <w:p w:rsidR="00195D4C" w:rsidRDefault="00195D4C">
      <w:pPr>
        <w:pStyle w:val="Body"/>
        <w:rPr>
          <w:rFonts w:ascii="Helvetica" w:eastAsia="Helvetica" w:hAnsi="Helvetica" w:cs="Helvetica"/>
        </w:rPr>
      </w:pPr>
    </w:p>
    <w:p w:rsidR="00195D4C" w:rsidRDefault="00195D4C">
      <w:pPr>
        <w:pStyle w:val="Body"/>
        <w:rPr>
          <w:rFonts w:ascii="Helvetica" w:eastAsia="Helvetica" w:hAnsi="Helvetica" w:cs="Helvetica"/>
        </w:rPr>
      </w:pPr>
    </w:p>
    <w:p w:rsidR="00195D4C" w:rsidRDefault="00195D4C">
      <w:pPr>
        <w:pStyle w:val="Body"/>
      </w:pPr>
    </w:p>
    <w:sectPr w:rsidR="00195D4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DB" w:rsidRDefault="004518DB">
      <w:r>
        <w:separator/>
      </w:r>
    </w:p>
  </w:endnote>
  <w:endnote w:type="continuationSeparator" w:id="0">
    <w:p w:rsidR="004518DB" w:rsidRDefault="0045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4C" w:rsidRDefault="00195D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DB" w:rsidRDefault="004518DB">
      <w:r>
        <w:separator/>
      </w:r>
    </w:p>
  </w:footnote>
  <w:footnote w:type="continuationSeparator" w:id="0">
    <w:p w:rsidR="004518DB" w:rsidRDefault="00451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4C" w:rsidRDefault="00195D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4C"/>
    <w:rsid w:val="00195D4C"/>
    <w:rsid w:val="004518DB"/>
    <w:rsid w:val="00E7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3B7AE-24B2-445A-B429-C013A0A9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Clerk</dc:creator>
  <cp:lastModifiedBy>Town Clerk</cp:lastModifiedBy>
  <cp:revision>2</cp:revision>
  <cp:lastPrinted>2018-02-26T14:24:00Z</cp:lastPrinted>
  <dcterms:created xsi:type="dcterms:W3CDTF">2018-02-26T14:25:00Z</dcterms:created>
  <dcterms:modified xsi:type="dcterms:W3CDTF">2018-02-26T14:25:00Z</dcterms:modified>
</cp:coreProperties>
</file>