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F3" w:rsidRDefault="00E339F3">
      <w:r>
        <w:tab/>
      </w:r>
      <w:r>
        <w:tab/>
      </w:r>
      <w:r>
        <w:tab/>
        <w:t>Solar Committee Meeting Minutes</w:t>
      </w:r>
    </w:p>
    <w:p w:rsidR="00E339F3" w:rsidRDefault="00E339F3">
      <w:r>
        <w:tab/>
      </w:r>
      <w:r>
        <w:tab/>
      </w:r>
      <w:r>
        <w:tab/>
      </w:r>
      <w:r>
        <w:tab/>
        <w:t>Oc</w:t>
      </w:r>
      <w:r w:rsidR="00CA4E27">
        <w:t>t</w:t>
      </w:r>
      <w:r>
        <w:t>ober</w:t>
      </w:r>
      <w:r w:rsidR="00CA4E27">
        <w:t xml:space="preserve"> 16</w:t>
      </w:r>
      <w:r w:rsidR="00990ECD">
        <w:t xml:space="preserve"> </w:t>
      </w:r>
      <w:bookmarkStart w:id="0" w:name="_GoBack"/>
      <w:bookmarkEnd w:id="0"/>
      <w:r>
        <w:t xml:space="preserve">2019 </w:t>
      </w:r>
      <w:r>
        <w:tab/>
      </w:r>
      <w:r>
        <w:tab/>
      </w:r>
      <w:r>
        <w:tab/>
      </w:r>
      <w:r>
        <w:tab/>
      </w:r>
    </w:p>
    <w:p w:rsidR="00CC6D64" w:rsidRDefault="00E339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Present: </w:t>
      </w:r>
    </w:p>
    <w:p w:rsidR="00E339F3" w:rsidRDefault="00E339F3" w:rsidP="00CA4E2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Hannah Strack</w:t>
      </w:r>
    </w:p>
    <w:p w:rsidR="00E339F3" w:rsidRDefault="00E339F3" w:rsidP="00CA4E2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Charlie Pace</w:t>
      </w:r>
    </w:p>
    <w:p w:rsidR="00E339F3" w:rsidRDefault="00E339F3" w:rsidP="00CA4E2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Charles Esposito</w:t>
      </w:r>
    </w:p>
    <w:p w:rsidR="00E339F3" w:rsidRDefault="00E339F3" w:rsidP="00CA4E2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Wayne Mandel</w:t>
      </w:r>
    </w:p>
    <w:p w:rsidR="00E339F3" w:rsidRDefault="00E339F3" w:rsidP="00CA4E2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Dave Jones</w:t>
      </w:r>
    </w:p>
    <w:p w:rsidR="00E339F3" w:rsidRDefault="00E339F3">
      <w:r>
        <w:t>Meeting started at 8:00pm</w:t>
      </w:r>
    </w:p>
    <w:p w:rsidR="00E339F3" w:rsidRDefault="00E339F3">
      <w:r>
        <w:t>Items discussed –</w:t>
      </w:r>
    </w:p>
    <w:p w:rsidR="00E339F3" w:rsidRDefault="00E339F3" w:rsidP="00CA4E27">
      <w:pPr>
        <w:pStyle w:val="ListParagraph"/>
        <w:numPr>
          <w:ilvl w:val="0"/>
          <w:numId w:val="1"/>
        </w:numPr>
      </w:pPr>
      <w:r>
        <w:t>Article 10</w:t>
      </w:r>
    </w:p>
    <w:p w:rsidR="00E339F3" w:rsidRDefault="00E339F3" w:rsidP="00CA4E27">
      <w:pPr>
        <w:pStyle w:val="ListParagraph"/>
        <w:numPr>
          <w:ilvl w:val="0"/>
          <w:numId w:val="1"/>
        </w:numPr>
      </w:pPr>
      <w:r>
        <w:t>Bonding Process</w:t>
      </w:r>
    </w:p>
    <w:p w:rsidR="00E339F3" w:rsidRDefault="00E339F3" w:rsidP="00CA4E27">
      <w:pPr>
        <w:pStyle w:val="ListParagraph"/>
        <w:numPr>
          <w:ilvl w:val="0"/>
          <w:numId w:val="1"/>
        </w:numPr>
      </w:pPr>
      <w:r>
        <w:t xml:space="preserve">Construction and installation in </w:t>
      </w:r>
      <w:r w:rsidR="00CA4E27">
        <w:t xml:space="preserve">shale, concerns regarding prime farm land being covered by solar panels. </w:t>
      </w:r>
    </w:p>
    <w:p w:rsidR="00E339F3" w:rsidRDefault="00E339F3" w:rsidP="00CA4E27">
      <w:pPr>
        <w:pStyle w:val="ListParagraph"/>
        <w:numPr>
          <w:ilvl w:val="0"/>
          <w:numId w:val="1"/>
        </w:numPr>
      </w:pPr>
      <w:r>
        <w:t>Will the town get paid for installation of solar panels?</w:t>
      </w:r>
    </w:p>
    <w:p w:rsidR="00E339F3" w:rsidRDefault="00E339F3" w:rsidP="00CA4E27">
      <w:pPr>
        <w:pStyle w:val="ListParagraph"/>
        <w:numPr>
          <w:ilvl w:val="0"/>
          <w:numId w:val="1"/>
        </w:numPr>
      </w:pPr>
      <w:r>
        <w:t xml:space="preserve">Committee adjourned until Jim Stokes, Town Attorney, would be available to discuss the legality of further decision.  </w:t>
      </w:r>
    </w:p>
    <w:p w:rsidR="00E339F3" w:rsidRDefault="00E339F3"/>
    <w:p w:rsidR="00E339F3" w:rsidRDefault="00E339F3">
      <w:r>
        <w:t>Adjourned at 9:15</w:t>
      </w:r>
    </w:p>
    <w:p w:rsidR="00E339F3" w:rsidRDefault="00E339F3"/>
    <w:p w:rsidR="00E339F3" w:rsidRDefault="00E339F3">
      <w:r>
        <w:t>Respectfully submitted</w:t>
      </w:r>
    </w:p>
    <w:p w:rsidR="00E339F3" w:rsidRDefault="00CA4E27">
      <w:r>
        <w:t>Hannah Strack</w:t>
      </w:r>
    </w:p>
    <w:p w:rsidR="00E339F3" w:rsidRDefault="00CA4E27">
      <w:r>
        <w:t>(</w:t>
      </w:r>
      <w:r w:rsidR="00E339F3">
        <w:t>Lisa Dolan</w:t>
      </w:r>
      <w:r>
        <w:t>)</w:t>
      </w:r>
      <w:r w:rsidR="00E339F3">
        <w:t xml:space="preserve"> </w:t>
      </w:r>
    </w:p>
    <w:p w:rsidR="00E339F3" w:rsidRDefault="00E339F3"/>
    <w:p w:rsidR="00E339F3" w:rsidRDefault="00E339F3"/>
    <w:sectPr w:rsidR="00E3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AAE"/>
    <w:multiLevelType w:val="hybridMultilevel"/>
    <w:tmpl w:val="0E7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F3"/>
    <w:rsid w:val="003E47B7"/>
    <w:rsid w:val="00990ECD"/>
    <w:rsid w:val="00CA4E27"/>
    <w:rsid w:val="00CC6D64"/>
    <w:rsid w:val="00E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8526"/>
  <w15:chartTrackingRefBased/>
  <w15:docId w15:val="{21374CEF-00A4-4698-9EA9-33118C0E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cp:lastPrinted>2019-11-25T23:47:00Z</cp:lastPrinted>
  <dcterms:created xsi:type="dcterms:W3CDTF">2019-10-29T22:22:00Z</dcterms:created>
  <dcterms:modified xsi:type="dcterms:W3CDTF">2019-11-26T17:37:00Z</dcterms:modified>
</cp:coreProperties>
</file>